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41B5" w14:textId="1A344557" w:rsidR="0007378B" w:rsidRDefault="0007378B" w:rsidP="0007378B">
      <w:pPr>
        <w:pStyle w:val="PlainText"/>
      </w:pPr>
      <w:r>
        <w:t xml:space="preserve">The meeting was called to order at 7:38. In attendance were Mayor Franklin, Commissioner McGrath, Commissioner Danner, Renee </w:t>
      </w:r>
      <w:proofErr w:type="gramStart"/>
      <w:r>
        <w:t>Leis</w:t>
      </w:r>
      <w:proofErr w:type="gramEnd"/>
      <w:r>
        <w:t xml:space="preserve"> and resident John Shea. </w:t>
      </w:r>
    </w:p>
    <w:p w14:paraId="7FA182F5" w14:textId="77777777" w:rsidR="0007378B" w:rsidRDefault="0007378B" w:rsidP="0007378B">
      <w:pPr>
        <w:pStyle w:val="PlainText"/>
      </w:pPr>
    </w:p>
    <w:p w14:paraId="7229F8C5" w14:textId="3C317022" w:rsidR="0007378B" w:rsidRDefault="0007378B" w:rsidP="0007378B">
      <w:pPr>
        <w:pStyle w:val="PlainText"/>
      </w:pPr>
      <w:r>
        <w:t xml:space="preserve">John Shea added an item to the agenda regarding the City insurance coverage. A motion was made by Mayor Franklin to adopt the agenda as amended. Second by Commissioner McGrath. Motion passed unanimously. </w:t>
      </w:r>
    </w:p>
    <w:p w14:paraId="4F39A2DD" w14:textId="77777777" w:rsidR="0007378B" w:rsidRDefault="0007378B" w:rsidP="0007378B">
      <w:pPr>
        <w:pStyle w:val="PlainText"/>
      </w:pPr>
    </w:p>
    <w:p w14:paraId="7129D784" w14:textId="6680F660" w:rsidR="0007378B" w:rsidRDefault="0007378B" w:rsidP="0007378B">
      <w:pPr>
        <w:pStyle w:val="PlainText"/>
      </w:pPr>
      <w:r>
        <w:t xml:space="preserve">A motion was made by Mayor Franklin to adopt the April minutes. Second by Commissioner McGrath. Motion passed unanimously.  </w:t>
      </w:r>
    </w:p>
    <w:p w14:paraId="6D3DDDFC" w14:textId="77777777" w:rsidR="0007378B" w:rsidRDefault="0007378B" w:rsidP="0007378B">
      <w:pPr>
        <w:pStyle w:val="PlainText"/>
      </w:pPr>
    </w:p>
    <w:p w14:paraId="7979F046" w14:textId="614D15A4" w:rsidR="0007378B" w:rsidRDefault="0007378B" w:rsidP="0007378B">
      <w:pPr>
        <w:pStyle w:val="PlainText"/>
      </w:pPr>
      <w:r>
        <w:t xml:space="preserve">A motion was made by Mayor Franklin to approve the April financials. Second by Commissioner Danner. Motion passed unanimously. </w:t>
      </w:r>
    </w:p>
    <w:p w14:paraId="5603A4A4" w14:textId="77777777" w:rsidR="0007378B" w:rsidRDefault="0007378B" w:rsidP="0007378B">
      <w:pPr>
        <w:pStyle w:val="PlainText"/>
      </w:pPr>
    </w:p>
    <w:p w14:paraId="64D0011E" w14:textId="3F2948FA" w:rsidR="0007378B" w:rsidRDefault="0007378B" w:rsidP="0007378B">
      <w:pPr>
        <w:pStyle w:val="PlainText"/>
      </w:pPr>
      <w:r>
        <w:t xml:space="preserve">John Shea: Pool packet included increased fees. in the past it was increased 3% a year but became cost prohibitive for families that want to join swim team </w:t>
      </w:r>
      <w:proofErr w:type="gramStart"/>
      <w:r>
        <w:t>and also</w:t>
      </w:r>
      <w:proofErr w:type="gramEnd"/>
      <w:r>
        <w:t xml:space="preserve"> the pool. Commissioner Danner advised that swim team membership is up this year. Jim Stout did the park budget in 2012 and Commission at that time agreed that insurance and bonding was liability of City and not members. Commissioner McGrath advised that the pool membership increase did not include a cost for insurance for the City </w:t>
      </w:r>
      <w:proofErr w:type="gramStart"/>
      <w:r>
        <w:t>but  PPM’s</w:t>
      </w:r>
      <w:proofErr w:type="gramEnd"/>
      <w:r>
        <w:t xml:space="preserve"> insurance as the pool manager. </w:t>
      </w:r>
    </w:p>
    <w:p w14:paraId="1AC7B810" w14:textId="77777777" w:rsidR="0007378B" w:rsidRDefault="0007378B" w:rsidP="0007378B">
      <w:pPr>
        <w:pStyle w:val="PlainText"/>
      </w:pPr>
    </w:p>
    <w:p w14:paraId="7AED0152" w14:textId="031C3349" w:rsidR="0007378B" w:rsidRDefault="0007378B" w:rsidP="0007378B">
      <w:pPr>
        <w:pStyle w:val="PlainText"/>
      </w:pPr>
      <w:r>
        <w:t xml:space="preserve">Commissioner McGrath: New trees are planted. He has contacted Eagle sign regarding reattaching the entrance sign and “slow children at play” signs.  Mayor Franklin added that Commissioner Quinn had advised her that a resident had requested signs in the park advising to pick up after your dog. The Commission discussed and considering the expense of a sign it would not be effective as the people who do not pick up will still not comply. John Shea asked for clarification regarding allowing only pool members to be at the pool on Saturday of Memorial Day weekend after the parade and Commissioner McGrath confirmed that this is correct. Commissioner McGrath made a motion not to exceed $300 for refreshments and supplies for the </w:t>
      </w:r>
      <w:proofErr w:type="gramStart"/>
      <w:r>
        <w:t>City</w:t>
      </w:r>
      <w:proofErr w:type="gramEnd"/>
      <w:r>
        <w:t xml:space="preserve"> wide pool opening event. Second by Commissioner Danner and passed unanimously. </w:t>
      </w:r>
    </w:p>
    <w:p w14:paraId="715899E0" w14:textId="77777777" w:rsidR="0007378B" w:rsidRDefault="0007378B" w:rsidP="0007378B">
      <w:pPr>
        <w:pStyle w:val="PlainText"/>
      </w:pPr>
    </w:p>
    <w:p w14:paraId="7318CD82" w14:textId="0F59B6F9" w:rsidR="0007378B" w:rsidRDefault="0007378B" w:rsidP="0007378B">
      <w:pPr>
        <w:pStyle w:val="PlainText"/>
      </w:pPr>
      <w:r>
        <w:t xml:space="preserve">Commissioner Danner: We have a food truck on Friday and will continue through Fridays in the summer. A resident asked about reimbursement for the Easter </w:t>
      </w:r>
      <w:proofErr w:type="gramStart"/>
      <w:r>
        <w:t>event</w:t>
      </w:r>
      <w:proofErr w:type="gramEnd"/>
      <w:r>
        <w:t xml:space="preserve"> and we had allocated funds but need receipts in order issue reimbursement to be in compliance with our external audit.  Pool repairs are complete. Commissioner Danner and Laura Moser will remove the cover for practice Saturday.  The updated estimated date for the playground installation is July 1st. We need to allocate funds for the Memorial Day weekend pool opening event for refreshments and supplies.  Commissioner McGrath made a motion not to exceed $300 out of the </w:t>
      </w:r>
      <w:proofErr w:type="gramStart"/>
      <w:r w:rsidR="00D47B38">
        <w:t>Park</w:t>
      </w:r>
      <w:proofErr w:type="gramEnd"/>
      <w:r>
        <w:t xml:space="preserve"> fund. Second Commissioner Danner and passed unanimously.</w:t>
      </w:r>
    </w:p>
    <w:p w14:paraId="1990FB06" w14:textId="77777777" w:rsidR="0007378B" w:rsidRDefault="0007378B" w:rsidP="0007378B">
      <w:pPr>
        <w:pStyle w:val="PlainText"/>
      </w:pPr>
    </w:p>
    <w:p w14:paraId="69FAE653" w14:textId="141A1B94" w:rsidR="0007378B" w:rsidRDefault="0007378B" w:rsidP="0007378B">
      <w:pPr>
        <w:pStyle w:val="PlainText"/>
      </w:pPr>
      <w:r>
        <w:t xml:space="preserve">Renee Leis: We have enough chairs for tables around the pool. She contacted </w:t>
      </w:r>
      <w:proofErr w:type="spellStart"/>
      <w:r>
        <w:t>Recreonics</w:t>
      </w:r>
      <w:proofErr w:type="spellEnd"/>
      <w:r>
        <w:t xml:space="preserve"> to get tables and they are not taking orders.  The soonest we can get commercial grade tables is 6-8 weeks from Pool Furniture Supply. We will go ahead and order 12 tables to replace broken ones as they are on sale. In the </w:t>
      </w:r>
      <w:proofErr w:type="gramStart"/>
      <w:r>
        <w:t>mean</w:t>
      </w:r>
      <w:r w:rsidR="00D47B38">
        <w:t xml:space="preserve"> </w:t>
      </w:r>
      <w:r w:rsidR="00615026">
        <w:t xml:space="preserve"> </w:t>
      </w:r>
      <w:r>
        <w:t>time</w:t>
      </w:r>
      <w:proofErr w:type="gramEnd"/>
      <w:r>
        <w:t xml:space="preserve"> she will look for a few tables we can purchase locally.  </w:t>
      </w:r>
      <w:r w:rsidR="00D47B38">
        <w:t>Commissioner</w:t>
      </w:r>
      <w:r>
        <w:t xml:space="preserve"> Danner made a motion to not to exceed $300 to purchase tables. Second by Commissioner McGrath and passed unanimously. Commissioner McGrath made a motion to allocate $2200 out of ________ fund to purchase new resin tables for the pool. Commissioner Danner second. Motion passed unanimously.  Mayor Franklin will order them. Rock for repair of planter at the front of the neighborhood has been purchased and will be installed. </w:t>
      </w:r>
    </w:p>
    <w:p w14:paraId="44B22B37" w14:textId="77777777" w:rsidR="0007378B" w:rsidRDefault="0007378B" w:rsidP="0007378B">
      <w:pPr>
        <w:pStyle w:val="PlainText"/>
      </w:pPr>
    </w:p>
    <w:p w14:paraId="5962F37D" w14:textId="77777777" w:rsidR="0007378B" w:rsidRDefault="0007378B" w:rsidP="0007378B">
      <w:pPr>
        <w:pStyle w:val="PlainText"/>
      </w:pPr>
    </w:p>
    <w:p w14:paraId="315A772E" w14:textId="77777777" w:rsidR="0007378B" w:rsidRDefault="0007378B" w:rsidP="0007378B">
      <w:pPr>
        <w:pStyle w:val="PlainText"/>
      </w:pPr>
    </w:p>
    <w:p w14:paraId="769ADDF9" w14:textId="7447F3B3" w:rsidR="0007378B" w:rsidRDefault="0007378B" w:rsidP="0007378B">
      <w:pPr>
        <w:pStyle w:val="PlainText"/>
      </w:pPr>
      <w:r>
        <w:t xml:space="preserve"> A motion to adjourn at 8:30 was made by Mayor Franklin. Second by Commissioner McGrath and passed unanimously. </w:t>
      </w:r>
    </w:p>
    <w:p w14:paraId="2E42977D" w14:textId="77777777" w:rsidR="0007378B" w:rsidRDefault="0007378B" w:rsidP="0007378B">
      <w:pPr>
        <w:pStyle w:val="PlainText"/>
      </w:pPr>
    </w:p>
    <w:p w14:paraId="3F1C9CF8" w14:textId="77777777" w:rsidR="00FA2242" w:rsidRDefault="00FA2242"/>
    <w:sectPr w:rsidR="00FA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8B"/>
    <w:rsid w:val="0007378B"/>
    <w:rsid w:val="00615026"/>
    <w:rsid w:val="00D47B38"/>
    <w:rsid w:val="00DC6293"/>
    <w:rsid w:val="00FA2242"/>
    <w:rsid w:val="00FD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CEC"/>
  <w15:chartTrackingRefBased/>
  <w15:docId w15:val="{D1668186-E21B-4E32-9931-4880E1E8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737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37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Franklin</dc:creator>
  <cp:keywords/>
  <dc:description/>
  <cp:lastModifiedBy>blake.watson55@yahoo.com</cp:lastModifiedBy>
  <cp:revision>2</cp:revision>
  <dcterms:created xsi:type="dcterms:W3CDTF">2022-06-14T15:56:00Z</dcterms:created>
  <dcterms:modified xsi:type="dcterms:W3CDTF">2022-06-14T15:56:00Z</dcterms:modified>
</cp:coreProperties>
</file>